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6209" w14:textId="50F91EDD" w:rsidR="34336D96" w:rsidRDefault="34336D96" w:rsidP="34336D96">
      <w:pPr>
        <w:pStyle w:val="Brdtekst"/>
        <w:rPr>
          <w:rFonts w:ascii="Times New Roman" w:hAnsi="Times New Roman"/>
          <w:sz w:val="28"/>
          <w:szCs w:val="28"/>
        </w:rPr>
      </w:pPr>
    </w:p>
    <w:p w14:paraId="55DD4549" w14:textId="12E87C73" w:rsidR="00093085" w:rsidRDefault="006201A1" w:rsidP="6D54EAA2">
      <w:pPr>
        <w:pStyle w:val="Brdtekst"/>
        <w:rPr>
          <w:rFonts w:ascii="Times New Roman" w:hAnsi="Times New Roman"/>
          <w:sz w:val="28"/>
          <w:szCs w:val="28"/>
          <w:lang w:eastAsia="en-US"/>
        </w:rPr>
      </w:pPr>
      <w:r w:rsidRPr="6D54EAA2">
        <w:rPr>
          <w:rFonts w:ascii="Times New Roman" w:hAnsi="Times New Roman"/>
          <w:sz w:val="28"/>
          <w:szCs w:val="28"/>
        </w:rPr>
        <w:t>Referanseskjema</w:t>
      </w:r>
      <w:r w:rsidR="00BE091F" w:rsidRPr="6D54EAA2">
        <w:rPr>
          <w:rFonts w:ascii="Times New Roman" w:hAnsi="Times New Roman"/>
          <w:sz w:val="28"/>
          <w:szCs w:val="28"/>
        </w:rPr>
        <w:t xml:space="preserve"> – </w:t>
      </w:r>
      <w:r w:rsidR="00AD0471" w:rsidRPr="6D54EAA2">
        <w:rPr>
          <w:rFonts w:ascii="Times New Roman" w:hAnsi="Times New Roman"/>
          <w:sz w:val="28"/>
          <w:szCs w:val="28"/>
        </w:rPr>
        <w:t xml:space="preserve">Erfaring fra </w:t>
      </w:r>
      <w:r w:rsidR="0088154D" w:rsidRPr="6D54EAA2">
        <w:rPr>
          <w:rFonts w:ascii="Times New Roman" w:hAnsi="Times New Roman"/>
          <w:sz w:val="28"/>
          <w:szCs w:val="28"/>
        </w:rPr>
        <w:t>lignende</w:t>
      </w:r>
      <w:r w:rsidR="006B15CE" w:rsidRPr="6D54EAA2">
        <w:rPr>
          <w:rFonts w:ascii="Times New Roman" w:hAnsi="Times New Roman"/>
          <w:sz w:val="28"/>
          <w:szCs w:val="28"/>
        </w:rPr>
        <w:t xml:space="preserve"> </w:t>
      </w:r>
      <w:r w:rsidR="615FB6C0" w:rsidRPr="6D54EAA2">
        <w:rPr>
          <w:rFonts w:ascii="Times New Roman" w:hAnsi="Times New Roman"/>
          <w:sz w:val="28"/>
          <w:szCs w:val="28"/>
        </w:rPr>
        <w:t>leveranser</w:t>
      </w:r>
    </w:p>
    <w:p w14:paraId="24B7E0AE" w14:textId="77777777" w:rsidR="00767CE7" w:rsidRDefault="00767CE7" w:rsidP="003F3C02">
      <w:pPr>
        <w:pStyle w:val="Brdteks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461047B8" w14:textId="77777777" w:rsidR="004C41DF" w:rsidRPr="004C41DF" w:rsidRDefault="004C41DF" w:rsidP="003F3C02">
      <w:pPr>
        <w:pStyle w:val="Brdtekst"/>
        <w:jc w:val="left"/>
        <w:rPr>
          <w:rFonts w:ascii="Times New Roman" w:hAnsi="Times New Roman"/>
          <w:sz w:val="20"/>
          <w:lang w:eastAsia="en-US"/>
        </w:rPr>
      </w:pPr>
      <w:r w:rsidRPr="004C41DF">
        <w:rPr>
          <w:rFonts w:ascii="Times New Roman" w:hAnsi="Times New Roman"/>
          <w:sz w:val="20"/>
          <w:lang w:eastAsia="en-US"/>
        </w:rPr>
        <w:t xml:space="preserve">Veiledning: </w:t>
      </w:r>
    </w:p>
    <w:p w14:paraId="5D5D7E30" w14:textId="58A6A93C" w:rsidR="00455A5A" w:rsidRDefault="009377F7" w:rsidP="534E801E">
      <w:pPr>
        <w:pStyle w:val="Brdtekst"/>
        <w:spacing w:line="259" w:lineRule="auto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</w:t>
      </w:r>
      <w:r w:rsidR="006B15CE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skal fylle ut </w:t>
      </w:r>
      <w:r w:rsidR="00AC784E" w:rsidRPr="6D54EAA2">
        <w:rPr>
          <w:rFonts w:ascii="Times New Roman" w:hAnsi="Times New Roman"/>
          <w:b w:val="0"/>
          <w:bCs w:val="0"/>
          <w:sz w:val="20"/>
          <w:lang w:eastAsia="en-US"/>
        </w:rPr>
        <w:t>skjemaene som ligger nedenfor, j</w:t>
      </w:r>
      <w:r w:rsidR="00833CFC" w:rsidRPr="6D54EAA2">
        <w:rPr>
          <w:rFonts w:ascii="Times New Roman" w:hAnsi="Times New Roman"/>
          <w:b w:val="0"/>
          <w:bCs w:val="0"/>
          <w:sz w:val="20"/>
          <w:lang w:eastAsia="en-US"/>
        </w:rPr>
        <w:t>f</w:t>
      </w:r>
      <w:r w:rsidR="00AC784E" w:rsidRPr="6D54EAA2">
        <w:rPr>
          <w:rFonts w:ascii="Times New Roman" w:hAnsi="Times New Roman"/>
          <w:b w:val="0"/>
          <w:bCs w:val="0"/>
          <w:sz w:val="20"/>
          <w:lang w:eastAsia="en-US"/>
        </w:rPr>
        <w:t>.</w:t>
      </w:r>
      <w:r w:rsidR="003B7952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3BAF919E" w:rsidRPr="6D54EAA2">
        <w:rPr>
          <w:rFonts w:ascii="Times New Roman" w:hAnsi="Times New Roman"/>
          <w:b w:val="0"/>
          <w:bCs w:val="0"/>
          <w:sz w:val="20"/>
          <w:lang w:eastAsia="en-US"/>
        </w:rPr>
        <w:t>Kvalifikasjonskravet erfaring fra lignende leveranser angitt i ESPD-skjema.</w:t>
      </w:r>
      <w:r w:rsidR="005B0191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Trenger 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mer plass for å beskrive </w:t>
      </w:r>
      <w:r w:rsidR="00BE091F" w:rsidRPr="6D54EAA2">
        <w:rPr>
          <w:rFonts w:ascii="Times New Roman" w:hAnsi="Times New Roman"/>
          <w:b w:val="0"/>
          <w:bCs w:val="0"/>
          <w:sz w:val="20"/>
          <w:lang w:eastAsia="en-US"/>
        </w:rPr>
        <w:t>avtalen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, kan </w:t>
      </w:r>
      <w:r w:rsidRPr="6D54EAA2">
        <w:rPr>
          <w:rFonts w:ascii="Times New Roman" w:hAnsi="Times New Roman"/>
          <w:b w:val="0"/>
          <w:bCs w:val="0"/>
          <w:sz w:val="20"/>
          <w:lang w:eastAsia="en-US"/>
        </w:rPr>
        <w:t>tilbyderen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682850">
        <w:rPr>
          <w:rFonts w:ascii="Times New Roman" w:hAnsi="Times New Roman"/>
          <w:b w:val="0"/>
          <w:bCs w:val="0"/>
          <w:sz w:val="20"/>
          <w:lang w:eastAsia="en-US"/>
        </w:rPr>
        <w:t>be</w:t>
      </w:r>
      <w:r w:rsidR="00BB35C9" w:rsidRPr="6D54EAA2">
        <w:rPr>
          <w:rFonts w:ascii="Times New Roman" w:hAnsi="Times New Roman"/>
          <w:b w:val="0"/>
          <w:bCs w:val="0"/>
          <w:sz w:val="20"/>
          <w:lang w:eastAsia="en-US"/>
        </w:rPr>
        <w:t>nytte egne vedlegg med presise henvisninger.</w:t>
      </w:r>
      <w:r w:rsidR="003E2CF5" w:rsidRPr="6D54EAA2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</w:p>
    <w:p w14:paraId="1C4B07D0" w14:textId="77777777" w:rsidR="00455A5A" w:rsidRDefault="00455A5A" w:rsidP="5A09C63E">
      <w:pPr>
        <w:pStyle w:val="Brdtekst"/>
        <w:spacing w:line="259" w:lineRule="auto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3D3340E9" w14:textId="67DE22BD" w:rsidR="006B15CE" w:rsidRPr="00455A5A" w:rsidRDefault="003E2CF5" w:rsidP="0541E113">
      <w:pPr>
        <w:pStyle w:val="Brdtekst"/>
        <w:spacing w:line="259" w:lineRule="auto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 w:rsidRPr="0541E113">
        <w:rPr>
          <w:rFonts w:ascii="Times New Roman" w:hAnsi="Times New Roman"/>
          <w:b w:val="0"/>
          <w:bCs w:val="0"/>
          <w:sz w:val="20"/>
          <w:lang w:eastAsia="en-US"/>
        </w:rPr>
        <w:t>Oppdra</w:t>
      </w:r>
      <w:r w:rsidR="00F46FBB" w:rsidRPr="0541E113">
        <w:rPr>
          <w:rFonts w:ascii="Times New Roman" w:hAnsi="Times New Roman"/>
          <w:b w:val="0"/>
          <w:bCs w:val="0"/>
          <w:sz w:val="20"/>
          <w:lang w:eastAsia="en-US"/>
        </w:rPr>
        <w:t>gsgiver bemerker at det kun skal</w:t>
      </w:r>
      <w:r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E64407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benyttes tre </w:t>
      </w:r>
      <w:r w:rsidR="454C23F4" w:rsidRPr="0541E113">
        <w:rPr>
          <w:rFonts w:ascii="Times New Roman" w:hAnsi="Times New Roman"/>
          <w:b w:val="0"/>
          <w:bCs w:val="0"/>
          <w:sz w:val="20"/>
          <w:lang w:eastAsia="en-US"/>
        </w:rPr>
        <w:t>leverans</w:t>
      </w:r>
      <w:r w:rsidR="00E64407" w:rsidRPr="0541E113">
        <w:rPr>
          <w:rFonts w:ascii="Times New Roman" w:hAnsi="Times New Roman"/>
          <w:b w:val="0"/>
          <w:bCs w:val="0"/>
          <w:sz w:val="20"/>
          <w:lang w:eastAsia="en-US"/>
        </w:rPr>
        <w:t>er som referanser</w:t>
      </w:r>
      <w:r w:rsidR="00555AB2" w:rsidRPr="0541E113">
        <w:rPr>
          <w:rFonts w:ascii="Times New Roman" w:hAnsi="Times New Roman"/>
          <w:b w:val="0"/>
          <w:bCs w:val="0"/>
          <w:sz w:val="20"/>
          <w:lang w:eastAsia="en-US"/>
        </w:rPr>
        <w:t>,</w:t>
      </w:r>
      <w:r w:rsidR="00E64407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BD5B0E" w:rsidRPr="0541E113">
        <w:rPr>
          <w:rFonts w:ascii="Times New Roman" w:hAnsi="Times New Roman"/>
          <w:b w:val="0"/>
          <w:bCs w:val="0"/>
          <w:sz w:val="20"/>
          <w:lang w:eastAsia="en-US"/>
        </w:rPr>
        <w:t>jf.</w:t>
      </w:r>
      <w:r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005B0191" w:rsidRPr="0541E113">
        <w:rPr>
          <w:rFonts w:ascii="Times New Roman" w:hAnsi="Times New Roman"/>
          <w:b w:val="0"/>
          <w:bCs w:val="0"/>
          <w:sz w:val="20"/>
          <w:lang w:eastAsia="en-US"/>
        </w:rPr>
        <w:t>dokumentasjons</w:t>
      </w:r>
      <w:r w:rsidRPr="0541E113">
        <w:rPr>
          <w:rFonts w:ascii="Times New Roman" w:hAnsi="Times New Roman"/>
          <w:b w:val="0"/>
          <w:bCs w:val="0"/>
          <w:sz w:val="20"/>
          <w:lang w:eastAsia="en-US"/>
        </w:rPr>
        <w:t>kravet.</w:t>
      </w:r>
      <w:r w:rsidR="001A766E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Dersom </w:t>
      </w:r>
      <w:r w:rsidR="000415AE" w:rsidRPr="0541E113">
        <w:rPr>
          <w:rFonts w:ascii="Times New Roman" w:hAnsi="Times New Roman"/>
          <w:b w:val="0"/>
          <w:bCs w:val="0"/>
          <w:sz w:val="20"/>
          <w:lang w:eastAsia="en-US"/>
        </w:rPr>
        <w:t>antall</w:t>
      </w:r>
      <w:r w:rsidR="415997A8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  <w:r w:rsidR="6A4E8A94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referanser </w:t>
      </w:r>
      <w:r w:rsidR="001A766E" w:rsidRPr="0541E113">
        <w:rPr>
          <w:rFonts w:ascii="Times New Roman" w:hAnsi="Times New Roman"/>
          <w:b w:val="0"/>
          <w:bCs w:val="0"/>
          <w:sz w:val="20"/>
          <w:lang w:eastAsia="en-US"/>
        </w:rPr>
        <w:t>overskrid</w:t>
      </w:r>
      <w:r w:rsidR="00265FF3" w:rsidRPr="0541E113">
        <w:rPr>
          <w:rFonts w:ascii="Times New Roman" w:hAnsi="Times New Roman"/>
          <w:b w:val="0"/>
          <w:bCs w:val="0"/>
          <w:sz w:val="20"/>
          <w:lang w:eastAsia="en-US"/>
        </w:rPr>
        <w:t>es</w:t>
      </w:r>
      <w:r w:rsidR="001A766E" w:rsidRPr="0541E113">
        <w:rPr>
          <w:rFonts w:ascii="Times New Roman" w:hAnsi="Times New Roman"/>
          <w:b w:val="0"/>
          <w:bCs w:val="0"/>
          <w:sz w:val="20"/>
          <w:lang w:eastAsia="en-US"/>
        </w:rPr>
        <w:t>, vurdere</w:t>
      </w:r>
      <w:r w:rsidR="00455A5A" w:rsidRPr="0541E113">
        <w:rPr>
          <w:rFonts w:ascii="Times New Roman" w:hAnsi="Times New Roman"/>
          <w:b w:val="0"/>
          <w:bCs w:val="0"/>
          <w:sz w:val="20"/>
          <w:lang w:eastAsia="en-US"/>
        </w:rPr>
        <w:t>s</w:t>
      </w:r>
      <w:r w:rsidR="000415AE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kun</w:t>
      </w:r>
      <w:r w:rsidR="009377F7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de </w:t>
      </w:r>
      <w:r w:rsidR="00265FF3" w:rsidRPr="0541E113">
        <w:rPr>
          <w:rFonts w:ascii="Times New Roman" w:hAnsi="Times New Roman"/>
          <w:b w:val="0"/>
          <w:bCs w:val="0"/>
          <w:sz w:val="20"/>
          <w:lang w:eastAsia="en-US"/>
        </w:rPr>
        <w:t>tre</w:t>
      </w:r>
      <w:r w:rsidR="00455A5A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senest </w:t>
      </w:r>
      <w:r w:rsidR="7E6F4E72" w:rsidRPr="0541E113">
        <w:rPr>
          <w:rFonts w:ascii="Times New Roman" w:hAnsi="Times New Roman"/>
          <w:b w:val="0"/>
          <w:bCs w:val="0"/>
          <w:sz w:val="20"/>
          <w:lang w:eastAsia="en-US"/>
        </w:rPr>
        <w:t>referansene</w:t>
      </w:r>
      <w:r w:rsidR="001A766E" w:rsidRPr="0541E113">
        <w:rPr>
          <w:rFonts w:ascii="Times New Roman" w:hAnsi="Times New Roman"/>
          <w:b w:val="0"/>
          <w:bCs w:val="0"/>
          <w:sz w:val="20"/>
          <w:lang w:eastAsia="en-US"/>
        </w:rPr>
        <w:t>.</w:t>
      </w:r>
      <w:r w:rsidR="00137200" w:rsidRPr="0541E113">
        <w:rPr>
          <w:rFonts w:ascii="Times New Roman" w:hAnsi="Times New Roman"/>
          <w:b w:val="0"/>
          <w:bCs w:val="0"/>
          <w:sz w:val="20"/>
          <w:lang w:eastAsia="en-US"/>
        </w:rPr>
        <w:t xml:space="preserve"> </w:t>
      </w:r>
    </w:p>
    <w:p w14:paraId="1E1115C9" w14:textId="4756B194" w:rsidR="004C41DF" w:rsidRDefault="004C41DF">
      <w:pPr>
        <w:spacing w:after="0"/>
        <w:rPr>
          <w:rFonts w:ascii="Times New Roman" w:hAnsi="Times New Roman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FE6F49" w:rsidRPr="00847D6E" w14:paraId="62C8F7D7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402B9391" w14:textId="4F8F6448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Avtale nr. </w:t>
            </w:r>
            <w:r w:rsidR="001E6E83">
              <w:rPr>
                <w:b/>
                <w:sz w:val="20"/>
              </w:rPr>
              <w:t>1</w:t>
            </w:r>
          </w:p>
        </w:tc>
      </w:tr>
      <w:tr w:rsidR="00FE6F49" w:rsidRPr="00847D6E" w14:paraId="71528861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4C9EB3F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FE6F49" w:rsidRPr="00847D6E" w14:paraId="020D51E0" w14:textId="77777777" w:rsidTr="6D54EAA2">
        <w:tc>
          <w:tcPr>
            <w:tcW w:w="4015" w:type="dxa"/>
          </w:tcPr>
          <w:p w14:paraId="0646EFCC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6A6A10A4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5FFDA50C" w14:textId="77777777" w:rsidTr="6D54EAA2">
        <w:tc>
          <w:tcPr>
            <w:tcW w:w="4015" w:type="dxa"/>
          </w:tcPr>
          <w:p w14:paraId="540AC03C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3B7DB10A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0341101D" w14:textId="77777777" w:rsidTr="6D54EAA2">
        <w:tc>
          <w:tcPr>
            <w:tcW w:w="4015" w:type="dxa"/>
          </w:tcPr>
          <w:p w14:paraId="20B1A417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59F0BAF4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692D6E21" w14:textId="77777777" w:rsidTr="6D54EAA2">
        <w:tc>
          <w:tcPr>
            <w:tcW w:w="4015" w:type="dxa"/>
          </w:tcPr>
          <w:p w14:paraId="7213EA78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0116F7CF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E6F49" w:rsidRPr="00847D6E" w14:paraId="47A38843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EE6CF18" w14:textId="77777777" w:rsidR="00FE6F49" w:rsidRPr="00536E06" w:rsidRDefault="00FE6F49" w:rsidP="008C2A5D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FE6F49" w:rsidRPr="00847D6E" w14:paraId="3505B01D" w14:textId="77777777" w:rsidTr="6D54EAA2">
        <w:trPr>
          <w:trHeight w:val="443"/>
        </w:trPr>
        <w:tc>
          <w:tcPr>
            <w:tcW w:w="4015" w:type="dxa"/>
          </w:tcPr>
          <w:p w14:paraId="67AF432F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49B161E7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1BEBE6D2" w14:textId="77777777" w:rsidTr="6D54EAA2">
        <w:trPr>
          <w:trHeight w:val="443"/>
        </w:trPr>
        <w:tc>
          <w:tcPr>
            <w:tcW w:w="4015" w:type="dxa"/>
          </w:tcPr>
          <w:p w14:paraId="3642102B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1F730DFA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2E02C59E" w14:textId="77777777" w:rsidTr="6D54EAA2">
        <w:trPr>
          <w:trHeight w:val="443"/>
        </w:trPr>
        <w:tc>
          <w:tcPr>
            <w:tcW w:w="4015" w:type="dxa"/>
          </w:tcPr>
          <w:p w14:paraId="4402C634" w14:textId="77777777" w:rsidR="00FE6F49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397A9068" w14:textId="77777777" w:rsidR="00FE6F49" w:rsidRPr="00847D6E" w:rsidRDefault="00FE6F49" w:rsidP="008C2A5D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FE6F49" w:rsidRPr="00847D6E" w14:paraId="4DD541ED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6177AF8" w14:textId="4439D803" w:rsidR="00FE6F49" w:rsidRPr="00871E30" w:rsidRDefault="00FE6F49" w:rsidP="00871E3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AD0471" w:rsidRPr="00847D6E" w14:paraId="0389FBB9" w14:textId="77777777" w:rsidTr="6D54EAA2">
        <w:trPr>
          <w:trHeight w:val="443"/>
        </w:trPr>
        <w:tc>
          <w:tcPr>
            <w:tcW w:w="4015" w:type="dxa"/>
          </w:tcPr>
          <w:p w14:paraId="08828EA8" w14:textId="7FB90A0D" w:rsidR="00AD0471" w:rsidRDefault="24AE10D6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5BF88B21" w:rsidRPr="6D54EAA2">
              <w:rPr>
                <w:sz w:val="20"/>
              </w:rPr>
              <w:t>leveransen</w:t>
            </w:r>
            <w:r w:rsidR="312D430A" w:rsidRPr="6D54EAA2">
              <w:rPr>
                <w:sz w:val="20"/>
              </w:rPr>
              <w:t>.</w:t>
            </w:r>
            <w:r w:rsidRPr="6D54EAA2">
              <w:rPr>
                <w:sz w:val="20"/>
              </w:rPr>
              <w:t xml:space="preserve"> </w:t>
            </w:r>
            <w:r w:rsidR="685BF695" w:rsidRPr="6D54EAA2">
              <w:rPr>
                <w:sz w:val="20"/>
              </w:rPr>
              <w:t xml:space="preserve">Herunder, type produkter, og </w:t>
            </w:r>
            <w:r w:rsidR="1D9BD751" w:rsidRPr="6D54EAA2">
              <w:rPr>
                <w:sz w:val="20"/>
              </w:rPr>
              <w:t xml:space="preserve">type </w:t>
            </w:r>
            <w:r w:rsidR="685BF695" w:rsidRPr="6D54EAA2">
              <w:rPr>
                <w:sz w:val="20"/>
              </w:rPr>
              <w:t>dokumenta</w:t>
            </w:r>
            <w:r w:rsidR="568FC610" w:rsidRPr="6D54EAA2">
              <w:rPr>
                <w:sz w:val="20"/>
              </w:rPr>
              <w:t>sjon som medfulgte leveransen.</w:t>
            </w:r>
          </w:p>
        </w:tc>
        <w:tc>
          <w:tcPr>
            <w:tcW w:w="5522" w:type="dxa"/>
          </w:tcPr>
          <w:p w14:paraId="18580379" w14:textId="77777777" w:rsidR="00AD0471" w:rsidRDefault="00AD0471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1E6E83" w:rsidRPr="005F645C" w14:paraId="3F71CD60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3483CD90" w14:textId="2D399B05" w:rsidR="001E6E83" w:rsidRPr="00A05885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faktisk fakturert</w:t>
            </w:r>
            <w:r w:rsidR="00351AB4">
              <w:rPr>
                <w:b/>
                <w:sz w:val="20"/>
              </w:rPr>
              <w:t xml:space="preserve">e årlige totalverdi </w:t>
            </w:r>
          </w:p>
        </w:tc>
      </w:tr>
      <w:tr w:rsidR="001E6E83" w:rsidRPr="00847D6E" w14:paraId="7A96719B" w14:textId="77777777" w:rsidTr="6D54EAA2">
        <w:tc>
          <w:tcPr>
            <w:tcW w:w="4015" w:type="dxa"/>
          </w:tcPr>
          <w:p w14:paraId="0BE0C155" w14:textId="5E20D4F0" w:rsidR="001E6E83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Faktisk fakturert </w:t>
            </w:r>
            <w:r w:rsidR="00B04941">
              <w:rPr>
                <w:sz w:val="20"/>
              </w:rPr>
              <w:t>årlige totalverdi</w:t>
            </w:r>
            <w:r>
              <w:rPr>
                <w:sz w:val="20"/>
              </w:rPr>
              <w:t xml:space="preserve"> i NOK:</w:t>
            </w:r>
          </w:p>
        </w:tc>
        <w:tc>
          <w:tcPr>
            <w:tcW w:w="5522" w:type="dxa"/>
          </w:tcPr>
          <w:p w14:paraId="48658B1B" w14:textId="77777777" w:rsidR="001E6E83" w:rsidRPr="00847D6E" w:rsidRDefault="001E6E83" w:rsidP="001E6E8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3207B36F" w14:textId="3FC05B70" w:rsidR="00351AB4" w:rsidRDefault="00351AB4" w:rsidP="00396FBD">
      <w:pPr>
        <w:spacing w:after="0"/>
        <w:rPr>
          <w:rFonts w:ascii="Times New Roman" w:hAnsi="Times New Roman"/>
          <w:sz w:val="20"/>
          <w:lang w:eastAsia="en-US"/>
        </w:rPr>
      </w:pPr>
    </w:p>
    <w:p w14:paraId="5180BAAB" w14:textId="77777777" w:rsidR="00351AB4" w:rsidRDefault="00351AB4">
      <w:pPr>
        <w:spacing w:after="0"/>
        <w:rPr>
          <w:rFonts w:ascii="Times New Roman" w:hAnsi="Times New Roman"/>
          <w:sz w:val="20"/>
          <w:lang w:eastAsia="en-US"/>
        </w:rPr>
      </w:pPr>
      <w:r>
        <w:rPr>
          <w:rFonts w:ascii="Times New Roman" w:hAnsi="Times New Roman"/>
          <w:sz w:val="20"/>
          <w:lang w:eastAsia="en-US"/>
        </w:rPr>
        <w:br w:type="page"/>
      </w: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351AB4" w:rsidRPr="00847D6E" w14:paraId="7B381187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528609F0" w14:textId="048A7EB6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Avtale nr. 2</w:t>
            </w:r>
          </w:p>
        </w:tc>
      </w:tr>
      <w:tr w:rsidR="00351AB4" w:rsidRPr="00847D6E" w14:paraId="36D93215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310563FA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351AB4" w:rsidRPr="00847D6E" w14:paraId="6ED86F80" w14:textId="77777777" w:rsidTr="6D54EAA2">
        <w:tc>
          <w:tcPr>
            <w:tcW w:w="4015" w:type="dxa"/>
          </w:tcPr>
          <w:p w14:paraId="45631550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0535750F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00BC0B24" w14:textId="77777777" w:rsidTr="6D54EAA2">
        <w:tc>
          <w:tcPr>
            <w:tcW w:w="4015" w:type="dxa"/>
          </w:tcPr>
          <w:p w14:paraId="003A8467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5FF6237B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50EFEF1E" w14:textId="77777777" w:rsidTr="6D54EAA2">
        <w:tc>
          <w:tcPr>
            <w:tcW w:w="4015" w:type="dxa"/>
          </w:tcPr>
          <w:p w14:paraId="490423B1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3EDA1F4F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51485155" w14:textId="77777777" w:rsidTr="6D54EAA2">
        <w:tc>
          <w:tcPr>
            <w:tcW w:w="4015" w:type="dxa"/>
          </w:tcPr>
          <w:p w14:paraId="1FB52E70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04C33EAE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64945848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5E650597" w14:textId="77777777" w:rsidR="00351AB4" w:rsidRPr="00536E06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351AB4" w:rsidRPr="00847D6E" w14:paraId="0E006825" w14:textId="77777777" w:rsidTr="6D54EAA2">
        <w:trPr>
          <w:trHeight w:val="443"/>
        </w:trPr>
        <w:tc>
          <w:tcPr>
            <w:tcW w:w="4015" w:type="dxa"/>
          </w:tcPr>
          <w:p w14:paraId="2A0BA79C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1C29E34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6CE72693" w14:textId="77777777" w:rsidTr="6D54EAA2">
        <w:trPr>
          <w:trHeight w:val="443"/>
        </w:trPr>
        <w:tc>
          <w:tcPr>
            <w:tcW w:w="4015" w:type="dxa"/>
          </w:tcPr>
          <w:p w14:paraId="40A80F02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0A54A91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07DD2A8A" w14:textId="77777777" w:rsidTr="6D54EAA2">
        <w:trPr>
          <w:trHeight w:val="443"/>
        </w:trPr>
        <w:tc>
          <w:tcPr>
            <w:tcW w:w="4015" w:type="dxa"/>
          </w:tcPr>
          <w:p w14:paraId="7ABFCC16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2B055D68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333EA145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4AB595BF" w14:textId="77777777" w:rsidR="00351AB4" w:rsidRPr="00871E30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351AB4" w:rsidRPr="00847D6E" w14:paraId="4AB701CB" w14:textId="77777777" w:rsidTr="6D54EAA2">
        <w:trPr>
          <w:trHeight w:val="443"/>
        </w:trPr>
        <w:tc>
          <w:tcPr>
            <w:tcW w:w="4015" w:type="dxa"/>
          </w:tcPr>
          <w:p w14:paraId="04BDA897" w14:textId="417B90B9" w:rsidR="00351AB4" w:rsidRDefault="04CA734D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764D060A" w:rsidRPr="6D54EAA2">
              <w:rPr>
                <w:sz w:val="20"/>
              </w:rPr>
              <w:t>leveransen</w:t>
            </w:r>
            <w:r w:rsidRPr="6D54EAA2">
              <w:rPr>
                <w:sz w:val="20"/>
              </w:rPr>
              <w:t>. Herunder, type produkter, og type dokumentasjon som medfulgte leveransen.</w:t>
            </w:r>
          </w:p>
        </w:tc>
        <w:tc>
          <w:tcPr>
            <w:tcW w:w="5522" w:type="dxa"/>
          </w:tcPr>
          <w:p w14:paraId="7AF95822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5F645C" w14:paraId="3129C983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50C1AD7F" w14:textId="77777777" w:rsidR="00351AB4" w:rsidRPr="00A05885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Avtalens faktisk fakturerte årlige totalverdi </w:t>
            </w:r>
          </w:p>
        </w:tc>
      </w:tr>
      <w:tr w:rsidR="00351AB4" w:rsidRPr="00847D6E" w14:paraId="39F3F9D2" w14:textId="77777777" w:rsidTr="6D54EAA2">
        <w:tc>
          <w:tcPr>
            <w:tcW w:w="4015" w:type="dxa"/>
          </w:tcPr>
          <w:p w14:paraId="2B248168" w14:textId="30F1F2BA" w:rsidR="00351AB4" w:rsidRDefault="00B04941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Faktisk fakturert årlige totalverdi i NOK:</w:t>
            </w:r>
          </w:p>
        </w:tc>
        <w:tc>
          <w:tcPr>
            <w:tcW w:w="5522" w:type="dxa"/>
          </w:tcPr>
          <w:p w14:paraId="32852BF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53FD8411" w14:textId="6C4EF634" w:rsidR="00351AB4" w:rsidRDefault="00351AB4" w:rsidP="00396FBD">
      <w:pPr>
        <w:spacing w:after="0"/>
        <w:rPr>
          <w:rFonts w:ascii="Times New Roman" w:hAnsi="Times New Roman"/>
          <w:sz w:val="20"/>
          <w:lang w:eastAsia="en-US"/>
        </w:rPr>
      </w:pPr>
    </w:p>
    <w:p w14:paraId="2C4820A1" w14:textId="77777777" w:rsidR="00351AB4" w:rsidRDefault="00351AB4">
      <w:pPr>
        <w:spacing w:after="0"/>
        <w:rPr>
          <w:rFonts w:ascii="Times New Roman" w:hAnsi="Times New Roman"/>
          <w:sz w:val="20"/>
          <w:lang w:eastAsia="en-US"/>
        </w:rPr>
      </w:pPr>
      <w:r>
        <w:rPr>
          <w:rFonts w:ascii="Times New Roman" w:hAnsi="Times New Roman"/>
          <w:sz w:val="20"/>
          <w:lang w:eastAsia="en-US"/>
        </w:rPr>
        <w:br w:type="page"/>
      </w: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351AB4" w:rsidRPr="00847D6E" w14:paraId="54AC8AD0" w14:textId="77777777" w:rsidTr="6D54EAA2">
        <w:tc>
          <w:tcPr>
            <w:tcW w:w="9537" w:type="dxa"/>
            <w:gridSpan w:val="2"/>
            <w:shd w:val="clear" w:color="auto" w:fill="A6A6A6" w:themeFill="background1" w:themeFillShade="A6"/>
          </w:tcPr>
          <w:p w14:paraId="66187E27" w14:textId="5010836A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Avtale nr. 3</w:t>
            </w:r>
          </w:p>
        </w:tc>
      </w:tr>
      <w:tr w:rsidR="00351AB4" w:rsidRPr="00847D6E" w14:paraId="58601300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7A5635EF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parter og varighet</w:t>
            </w:r>
          </w:p>
        </w:tc>
      </w:tr>
      <w:tr w:rsidR="00351AB4" w:rsidRPr="00847D6E" w14:paraId="78C82085" w14:textId="77777777" w:rsidTr="6D54EAA2">
        <w:tc>
          <w:tcPr>
            <w:tcW w:w="4015" w:type="dxa"/>
          </w:tcPr>
          <w:p w14:paraId="78C5C688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565E3FF3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14299D16" w14:textId="77777777" w:rsidTr="6D54EAA2">
        <w:tc>
          <w:tcPr>
            <w:tcW w:w="4015" w:type="dxa"/>
          </w:tcPr>
          <w:p w14:paraId="309486F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Referansekundens </w:t>
            </w:r>
            <w:r w:rsidRPr="00847D6E">
              <w:rPr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4D0A0333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0FDCDB53" w14:textId="77777777" w:rsidTr="6D54EAA2">
        <w:tc>
          <w:tcPr>
            <w:tcW w:w="4015" w:type="dxa"/>
          </w:tcPr>
          <w:p w14:paraId="1B7C1B81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Avtalens startdato:</w:t>
            </w:r>
          </w:p>
        </w:tc>
        <w:tc>
          <w:tcPr>
            <w:tcW w:w="5522" w:type="dxa"/>
          </w:tcPr>
          <w:p w14:paraId="0337D46C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77E0C6A1" w14:textId="77777777" w:rsidTr="6D54EAA2">
        <w:tc>
          <w:tcPr>
            <w:tcW w:w="4015" w:type="dxa"/>
          </w:tcPr>
          <w:p w14:paraId="26D6B973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Avtalens sluttdato: </w:t>
            </w:r>
          </w:p>
        </w:tc>
        <w:tc>
          <w:tcPr>
            <w:tcW w:w="5522" w:type="dxa"/>
          </w:tcPr>
          <w:p w14:paraId="16954766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351AB4" w:rsidRPr="00847D6E" w14:paraId="43CBA81E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530FFA2" w14:textId="77777777" w:rsidR="00351AB4" w:rsidRPr="00536E06" w:rsidRDefault="00351AB4" w:rsidP="000E449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 w:rsidRPr="00536E06">
              <w:rPr>
                <w:b/>
                <w:sz w:val="20"/>
              </w:rPr>
              <w:t>Kontaktperson hos referansekunden</w:t>
            </w:r>
          </w:p>
        </w:tc>
      </w:tr>
      <w:tr w:rsidR="00351AB4" w:rsidRPr="00847D6E" w14:paraId="333A0B84" w14:textId="77777777" w:rsidTr="6D54EAA2">
        <w:trPr>
          <w:trHeight w:val="443"/>
        </w:trPr>
        <w:tc>
          <w:tcPr>
            <w:tcW w:w="4015" w:type="dxa"/>
          </w:tcPr>
          <w:p w14:paraId="76FD5E90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7121A814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146C75C9" w14:textId="77777777" w:rsidTr="6D54EAA2">
        <w:trPr>
          <w:trHeight w:val="443"/>
        </w:trPr>
        <w:tc>
          <w:tcPr>
            <w:tcW w:w="4015" w:type="dxa"/>
          </w:tcPr>
          <w:p w14:paraId="54D8915B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Telefonnummer:</w:t>
            </w:r>
          </w:p>
        </w:tc>
        <w:tc>
          <w:tcPr>
            <w:tcW w:w="5522" w:type="dxa"/>
          </w:tcPr>
          <w:p w14:paraId="134D3810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12AE0E37" w14:textId="77777777" w:rsidTr="6D54EAA2">
        <w:trPr>
          <w:trHeight w:val="443"/>
        </w:trPr>
        <w:tc>
          <w:tcPr>
            <w:tcW w:w="4015" w:type="dxa"/>
          </w:tcPr>
          <w:p w14:paraId="1FEF6DCC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E-postadresse:</w:t>
            </w:r>
          </w:p>
        </w:tc>
        <w:tc>
          <w:tcPr>
            <w:tcW w:w="5522" w:type="dxa"/>
          </w:tcPr>
          <w:p w14:paraId="3F53F36A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847D6E" w14:paraId="2B36DCE7" w14:textId="77777777" w:rsidTr="6D54EAA2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3A640C41" w14:textId="77777777" w:rsidR="00351AB4" w:rsidRPr="00871E30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Avtalens produktomfang</w:t>
            </w:r>
          </w:p>
        </w:tc>
      </w:tr>
      <w:tr w:rsidR="00351AB4" w:rsidRPr="00847D6E" w14:paraId="54544FD5" w14:textId="77777777" w:rsidTr="6D54EAA2">
        <w:trPr>
          <w:trHeight w:val="443"/>
        </w:trPr>
        <w:tc>
          <w:tcPr>
            <w:tcW w:w="4015" w:type="dxa"/>
          </w:tcPr>
          <w:p w14:paraId="72C541BD" w14:textId="6E05501C" w:rsidR="00351AB4" w:rsidRDefault="304C4931" w:rsidP="534E801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 w:rsidRPr="6D54EAA2">
              <w:rPr>
                <w:sz w:val="20"/>
              </w:rPr>
              <w:t xml:space="preserve">Nærmere beskrivelse av </w:t>
            </w:r>
            <w:r w:rsidR="5E3D629D" w:rsidRPr="6D54EAA2">
              <w:rPr>
                <w:sz w:val="20"/>
              </w:rPr>
              <w:t>leveransen</w:t>
            </w:r>
            <w:r w:rsidRPr="6D54EAA2">
              <w:rPr>
                <w:sz w:val="20"/>
              </w:rPr>
              <w:t>. Herunder, type produkter, og type dokumentasjon som medfulgte leveransen.</w:t>
            </w:r>
          </w:p>
        </w:tc>
        <w:tc>
          <w:tcPr>
            <w:tcW w:w="5522" w:type="dxa"/>
          </w:tcPr>
          <w:p w14:paraId="1477D5DE" w14:textId="77777777" w:rsidR="00351AB4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351AB4" w:rsidRPr="005F645C" w14:paraId="20C49A92" w14:textId="77777777" w:rsidTr="6D54EAA2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00CA938" w14:textId="77777777" w:rsidR="00351AB4" w:rsidRPr="00A05885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Avtalens faktisk fakturerte årlige totalverdi </w:t>
            </w:r>
          </w:p>
        </w:tc>
      </w:tr>
      <w:tr w:rsidR="00351AB4" w:rsidRPr="00847D6E" w14:paraId="106718A3" w14:textId="77777777" w:rsidTr="6D54EAA2">
        <w:tc>
          <w:tcPr>
            <w:tcW w:w="4015" w:type="dxa"/>
          </w:tcPr>
          <w:p w14:paraId="316A999F" w14:textId="32E66A82" w:rsidR="00351AB4" w:rsidRDefault="00B04941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Faktisk fakturert årlige totalverdi i NOK:</w:t>
            </w:r>
          </w:p>
        </w:tc>
        <w:tc>
          <w:tcPr>
            <w:tcW w:w="5522" w:type="dxa"/>
          </w:tcPr>
          <w:p w14:paraId="619446A5" w14:textId="77777777" w:rsidR="00351AB4" w:rsidRPr="00847D6E" w:rsidRDefault="00351AB4" w:rsidP="000E4490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32B8883A" w14:textId="77777777" w:rsidR="00D92EC0" w:rsidRPr="00D64C7D" w:rsidRDefault="00D92EC0" w:rsidP="00396FBD">
      <w:pPr>
        <w:spacing w:after="0"/>
        <w:rPr>
          <w:rFonts w:ascii="Times New Roman" w:hAnsi="Times New Roman"/>
          <w:sz w:val="20"/>
          <w:lang w:eastAsia="en-US"/>
        </w:rPr>
      </w:pPr>
    </w:p>
    <w:sectPr w:rsidR="00D92EC0" w:rsidRPr="00D64C7D" w:rsidSect="00072695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7" w:h="16840" w:code="9"/>
      <w:pgMar w:top="1418" w:right="1418" w:bottom="888" w:left="1418" w:header="709" w:footer="709" w:gutter="0"/>
      <w:paperSrc w:first="262" w:other="262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1DED" w14:textId="77777777" w:rsidR="00753FC2" w:rsidRDefault="00753FC2">
      <w:r>
        <w:separator/>
      </w:r>
    </w:p>
  </w:endnote>
  <w:endnote w:type="continuationSeparator" w:id="0">
    <w:p w14:paraId="534C698A" w14:textId="77777777" w:rsidR="00753FC2" w:rsidRDefault="00753FC2">
      <w:r>
        <w:continuationSeparator/>
      </w:r>
    </w:p>
  </w:endnote>
  <w:endnote w:type="continuationNotice" w:id="1">
    <w:p w14:paraId="177D832D" w14:textId="77777777" w:rsidR="00753FC2" w:rsidRDefault="00753F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2ADB" w14:textId="153656E4" w:rsidR="00D80B35" w:rsidRDefault="00D80B3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B027FE" wp14:editId="3098DC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378103964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8598C1" w14:textId="764209F0" w:rsidR="00D80B35" w:rsidRPr="00D80B35" w:rsidRDefault="00D80B35" w:rsidP="00D80B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80B3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027F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E8598C1" w14:textId="764209F0" w:rsidR="00D80B35" w:rsidRPr="00D80B35" w:rsidRDefault="00D80B35" w:rsidP="00D80B3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</w:pPr>
                    <w:r w:rsidRPr="00D80B3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tblLook w:val="01E0" w:firstRow="1" w:lastRow="1" w:firstColumn="1" w:lastColumn="1" w:noHBand="0" w:noVBand="0"/>
    </w:tblPr>
    <w:tblGrid>
      <w:gridCol w:w="4722"/>
      <w:gridCol w:w="4815"/>
    </w:tblGrid>
    <w:tr w:rsidR="00CF69E6" w:rsidRPr="00847D6E" w14:paraId="196448A0" w14:textId="77777777">
      <w:trPr>
        <w:trHeight w:val="173"/>
      </w:trPr>
      <w:tc>
        <w:tcPr>
          <w:tcW w:w="4722" w:type="dxa"/>
        </w:tcPr>
        <w:p w14:paraId="3F5AE2A9" w14:textId="01DE7AD8" w:rsidR="00CF69E6" w:rsidRPr="00847D6E" w:rsidRDefault="00D80B35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4F1B5ACD" wp14:editId="33FDFFA6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890520" cy="345440"/>
                    <wp:effectExtent l="0" t="0" r="5080" b="0"/>
                    <wp:wrapNone/>
                    <wp:docPr id="1425368490" name="Tekstboks 3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9052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557EE2" w14:textId="77F19EAE" w:rsidR="00D80B35" w:rsidRPr="00D80B35" w:rsidRDefault="00D80B35" w:rsidP="00D80B35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</w:rPr>
                                </w:pPr>
                                <w:r w:rsidRPr="00D80B35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F1B5ACD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3" o:spid="_x0000_s1027" type="#_x0000_t202" alt="KAN OFFENTLIGGJØRES iht. Sikkerhetsdirektivet pkt. 4.2" style="position:absolute;margin-left:0;margin-top:0;width:227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9b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EJOP4BZVHbGXpRLgzct2g9UY4/ywsGMa0&#10;UK1/wlG11OeczhZnNdkff/OHfACPKGc9FJNzDUlz1n7TICSIazTsaBTRmAKeFHG97+4JOpziSRgZ&#10;TXitb0ezstS9Qs+r0AghoSXa5bwYzXt/ki7eg1SrVUyCjozwG701MpQOcAUsX4ZXYc0ZcA+qHmmU&#10;k8je4H7KDTedWe090I+kBGhPQJ4RhwYjV+f3EkT+63/Mur7q5U8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ISfWw4CAAAd&#10;BAAADgAAAAAAAAAAAAAAAAAuAgAAZHJzL2Uyb0RvYy54bWxQSwECLQAUAAYACAAAACEAR6rQGtsA&#10;AAAEAQAADwAAAAAAAAAAAAAAAABoBAAAZHJzL2Rvd25yZXYueG1sUEsFBgAAAAAEAAQA8wAAAHAF&#10;AAAAAA==&#10;" filled="f" stroked="f">
                    <v:fill o:detectmouseclick="t"/>
                    <v:textbox style="mso-fit-shape-to-text:t" inset="0,0,0,15pt">
                      <w:txbxContent>
                        <w:p w14:paraId="71557EE2" w14:textId="77F19EAE" w:rsidR="00D80B35" w:rsidRPr="00D80B35" w:rsidRDefault="00D80B35" w:rsidP="00D80B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80B3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815" w:type="dxa"/>
        </w:tcPr>
        <w:p w14:paraId="1CB65193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</w:tr>
    <w:tr w:rsidR="00CF69E6" w:rsidRPr="00847D6E" w14:paraId="2001B39B" w14:textId="77777777">
      <w:trPr>
        <w:trHeight w:val="172"/>
      </w:trPr>
      <w:tc>
        <w:tcPr>
          <w:tcW w:w="4722" w:type="dxa"/>
        </w:tcPr>
        <w:p w14:paraId="3742DBE5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AFABBC2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jc w:val="right"/>
            <w:rPr>
              <w:sz w:val="20"/>
            </w:rPr>
          </w:pPr>
        </w:p>
      </w:tc>
    </w:tr>
  </w:tbl>
  <w:p w14:paraId="7C5408A3" w14:textId="77777777" w:rsidR="00CF69E6" w:rsidRPr="000576AC" w:rsidRDefault="00CF69E6" w:rsidP="000576A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8408A" w14:textId="45217082" w:rsidR="00D80B35" w:rsidRDefault="00D80B3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E60883" wp14:editId="15B21A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2030358404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5A0643" w14:textId="69AEFB8C" w:rsidR="00D80B35" w:rsidRPr="00D80B35" w:rsidRDefault="00D80B35" w:rsidP="00D80B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80B3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6088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055A0643" w14:textId="69AEFB8C" w:rsidR="00D80B35" w:rsidRPr="00D80B35" w:rsidRDefault="00D80B35" w:rsidP="00D80B3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</w:pPr>
                    <w:r w:rsidRPr="00D80B3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517F0" w14:textId="77777777" w:rsidR="00753FC2" w:rsidRDefault="00753FC2">
      <w:r>
        <w:separator/>
      </w:r>
    </w:p>
  </w:footnote>
  <w:footnote w:type="continuationSeparator" w:id="0">
    <w:p w14:paraId="6786A352" w14:textId="77777777" w:rsidR="00753FC2" w:rsidRDefault="00753FC2">
      <w:r>
        <w:continuationSeparator/>
      </w:r>
    </w:p>
  </w:footnote>
  <w:footnote w:type="continuationNotice" w:id="1">
    <w:p w14:paraId="002003A1" w14:textId="77777777" w:rsidR="00753FC2" w:rsidRDefault="00753F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3A509" w14:textId="61130299" w:rsidR="00323763" w:rsidRDefault="57B2B205" w:rsidP="57B2B205">
    <w:pPr>
      <w:pStyle w:val="Topptekst"/>
      <w:tabs>
        <w:tab w:val="right" w:pos="9639"/>
      </w:tabs>
      <w:spacing w:after="0"/>
      <w:rPr>
        <w:rFonts w:ascii="Times New Roman" w:hAnsi="Times New Roman"/>
        <w:sz w:val="20"/>
      </w:rPr>
    </w:pPr>
    <w:r w:rsidRPr="57B2B205">
      <w:rPr>
        <w:rFonts w:ascii="Times New Roman" w:hAnsi="Times New Roman"/>
        <w:sz w:val="20"/>
      </w:rPr>
      <w:t>202</w:t>
    </w:r>
    <w:r w:rsidR="00682850">
      <w:rPr>
        <w:rFonts w:ascii="Times New Roman" w:hAnsi="Times New Roman"/>
        <w:sz w:val="20"/>
      </w:rPr>
      <w:t>5031135</w:t>
    </w:r>
    <w:r w:rsidRPr="57B2B205">
      <w:rPr>
        <w:rFonts w:ascii="Times New Roman" w:hAnsi="Times New Roman"/>
        <w:sz w:val="20"/>
      </w:rPr>
      <w:t xml:space="preserve"> </w:t>
    </w:r>
    <w:r w:rsidR="00682850">
      <w:rPr>
        <w:rFonts w:ascii="Times New Roman" w:hAnsi="Times New Roman"/>
        <w:sz w:val="20"/>
      </w:rPr>
      <w:t>Flykjemikalier</w:t>
    </w:r>
  </w:p>
  <w:p w14:paraId="16EEC055" w14:textId="072F0557" w:rsidR="00CF69E6" w:rsidRPr="00B26314" w:rsidRDefault="5A09C63E" w:rsidP="00A03DB6">
    <w:pPr>
      <w:pStyle w:val="Topptekst"/>
      <w:tabs>
        <w:tab w:val="right" w:pos="9639"/>
      </w:tabs>
      <w:spacing w:after="0"/>
      <w:rPr>
        <w:rFonts w:ascii="FORSVARET-Medium" w:hAnsi="FORSVARET-Medium"/>
      </w:rPr>
    </w:pPr>
    <w:r w:rsidRPr="5A09C63E">
      <w:rPr>
        <w:rFonts w:ascii="Times New Roman" w:hAnsi="Times New Roman"/>
        <w:sz w:val="20"/>
      </w:rPr>
      <w:t xml:space="preserve">Del 1 – Bilag </w:t>
    </w:r>
    <w:r w:rsidR="00682850">
      <w:rPr>
        <w:rFonts w:ascii="Times New Roman" w:hAnsi="Times New Roman"/>
        <w:sz w:val="20"/>
      </w:rPr>
      <w:t>6</w:t>
    </w:r>
    <w:r w:rsidRPr="5A09C63E">
      <w:rPr>
        <w:rFonts w:ascii="Times New Roman" w:hAnsi="Times New Roman"/>
        <w:sz w:val="20"/>
      </w:rPr>
      <w:t>: Referanseskjema</w:t>
    </w:r>
    <w:r w:rsidR="00202DFB">
      <w:tab/>
    </w:r>
    <w:r w:rsidR="00202DFB">
      <w:tab/>
    </w:r>
    <w:r w:rsidRPr="007659A4">
      <w:rPr>
        <w:rFonts w:ascii="Times New Roman" w:hAnsi="Times New Roman"/>
        <w:sz w:val="20"/>
      </w:rPr>
      <w:t xml:space="preserve">Side 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begin"/>
    </w:r>
    <w:r w:rsidR="00202DFB" w:rsidRPr="007659A4">
      <w:rPr>
        <w:rStyle w:val="Sidetall"/>
        <w:sz w:val="20"/>
      </w:rPr>
      <w:instrText xml:space="preserve"> PAGE </w:instrText>
    </w:r>
    <w:r w:rsidR="00202DFB" w:rsidRPr="007659A4">
      <w:rPr>
        <w:rStyle w:val="Sidetall"/>
        <w:sz w:val="20"/>
      </w:rPr>
      <w:fldChar w:fldCharType="separate"/>
    </w:r>
    <w:r w:rsidRPr="007659A4">
      <w:rPr>
        <w:rStyle w:val="Sidetall"/>
        <w:rFonts w:ascii="Times New Roman" w:hAnsi="Times New Roman"/>
        <w:noProof/>
        <w:sz w:val="20"/>
      </w:rPr>
      <w:t>4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end"/>
    </w:r>
    <w:r w:rsidRPr="007659A4">
      <w:rPr>
        <w:rStyle w:val="Sidetall"/>
        <w:rFonts w:ascii="Times New Roman" w:hAnsi="Times New Roman"/>
        <w:sz w:val="20"/>
      </w:rPr>
      <w:t xml:space="preserve"> av 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begin"/>
    </w:r>
    <w:r w:rsidR="00202DFB" w:rsidRPr="007659A4">
      <w:rPr>
        <w:rStyle w:val="Sidetall"/>
        <w:sz w:val="20"/>
      </w:rPr>
      <w:instrText xml:space="preserve"> NUMPAGES </w:instrText>
    </w:r>
    <w:r w:rsidR="00202DFB" w:rsidRPr="007659A4">
      <w:rPr>
        <w:rStyle w:val="Sidetall"/>
        <w:sz w:val="20"/>
      </w:rPr>
      <w:fldChar w:fldCharType="separate"/>
    </w:r>
    <w:r w:rsidRPr="007659A4">
      <w:rPr>
        <w:rStyle w:val="Sidetall"/>
        <w:rFonts w:ascii="Times New Roman" w:hAnsi="Times New Roman"/>
        <w:noProof/>
        <w:sz w:val="20"/>
      </w:rPr>
      <w:t>4</w:t>
    </w:r>
    <w:r w:rsidR="00202DFB" w:rsidRPr="007659A4">
      <w:rPr>
        <w:rStyle w:val="Sidetall"/>
        <w:rFonts w:ascii="Times New Roman" w:hAnsi="Times New Roman"/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1">
      <w:start w:val="1"/>
      <w:numFmt w:val="decimal"/>
      <w:pStyle w:val="Overskrift2"/>
      <w:lvlText w:val="%1.%2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2">
      <w:start w:val="1"/>
      <w:numFmt w:val="decimal"/>
      <w:pStyle w:val="Overskrift3"/>
      <w:lvlText w:val="%1.%2.%3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3">
      <w:start w:val="1"/>
      <w:numFmt w:val="decimal"/>
      <w:pStyle w:val="Overskrift4"/>
      <w:lvlText w:val="%1.%2.%3.%4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4">
      <w:start w:val="1"/>
      <w:numFmt w:val="decimal"/>
      <w:pStyle w:val="Overskrift5"/>
      <w:lvlText w:val="%1.%2.%3.%4.%5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8A18DB"/>
    <w:multiLevelType w:val="hybridMultilevel"/>
    <w:tmpl w:val="7088B0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1116B"/>
    <w:multiLevelType w:val="hybridMultilevel"/>
    <w:tmpl w:val="C1D8ED1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E26AB1"/>
    <w:multiLevelType w:val="hybridMultilevel"/>
    <w:tmpl w:val="896688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703A7"/>
    <w:multiLevelType w:val="hybridMultilevel"/>
    <w:tmpl w:val="1D8CF8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B323E"/>
    <w:multiLevelType w:val="hybridMultilevel"/>
    <w:tmpl w:val="1C647E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B448D"/>
    <w:multiLevelType w:val="hybridMultilevel"/>
    <w:tmpl w:val="12CA3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322C9"/>
    <w:multiLevelType w:val="hybridMultilevel"/>
    <w:tmpl w:val="E070BEB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EE3FA7"/>
    <w:multiLevelType w:val="hybridMultilevel"/>
    <w:tmpl w:val="3EF217FC"/>
    <w:lvl w:ilvl="0" w:tplc="E446EAF4">
      <w:start w:val="21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E211C"/>
    <w:multiLevelType w:val="hybridMultilevel"/>
    <w:tmpl w:val="42C0364A"/>
    <w:lvl w:ilvl="0" w:tplc="D0C0CEDC">
      <w:start w:val="2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30422"/>
    <w:multiLevelType w:val="hybridMultilevel"/>
    <w:tmpl w:val="2AFA457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E2B79"/>
    <w:multiLevelType w:val="hybridMultilevel"/>
    <w:tmpl w:val="348E8A66"/>
    <w:lvl w:ilvl="0" w:tplc="EE7CCA2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D321E"/>
    <w:multiLevelType w:val="hybridMultilevel"/>
    <w:tmpl w:val="E0861A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00CFE"/>
    <w:multiLevelType w:val="hybridMultilevel"/>
    <w:tmpl w:val="19ECC1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B4160"/>
    <w:multiLevelType w:val="hybridMultilevel"/>
    <w:tmpl w:val="890ADA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D6805"/>
    <w:multiLevelType w:val="hybridMultilevel"/>
    <w:tmpl w:val="9CF28BD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1725BB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2281580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90B88"/>
    <w:multiLevelType w:val="hybridMultilevel"/>
    <w:tmpl w:val="02CE00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10704">
    <w:abstractNumId w:val="0"/>
  </w:num>
  <w:num w:numId="2" w16cid:durableId="1159616303">
    <w:abstractNumId w:val="3"/>
  </w:num>
  <w:num w:numId="3" w16cid:durableId="2040813272">
    <w:abstractNumId w:val="8"/>
  </w:num>
  <w:num w:numId="4" w16cid:durableId="1094981783">
    <w:abstractNumId w:val="13"/>
  </w:num>
  <w:num w:numId="5" w16cid:durableId="1154295987">
    <w:abstractNumId w:val="9"/>
  </w:num>
  <w:num w:numId="6" w16cid:durableId="157043865">
    <w:abstractNumId w:val="12"/>
  </w:num>
  <w:num w:numId="7" w16cid:durableId="1918250277">
    <w:abstractNumId w:val="1"/>
  </w:num>
  <w:num w:numId="8" w16cid:durableId="629165304">
    <w:abstractNumId w:val="14"/>
  </w:num>
  <w:num w:numId="9" w16cid:durableId="1836719695">
    <w:abstractNumId w:val="11"/>
  </w:num>
  <w:num w:numId="10" w16cid:durableId="1387559738">
    <w:abstractNumId w:val="2"/>
  </w:num>
  <w:num w:numId="11" w16cid:durableId="1507161972">
    <w:abstractNumId w:val="16"/>
  </w:num>
  <w:num w:numId="12" w16cid:durableId="1134176811">
    <w:abstractNumId w:val="4"/>
  </w:num>
  <w:num w:numId="13" w16cid:durableId="43220667">
    <w:abstractNumId w:val="7"/>
  </w:num>
  <w:num w:numId="14" w16cid:durableId="373698365">
    <w:abstractNumId w:val="10"/>
  </w:num>
  <w:num w:numId="15" w16cid:durableId="1245800744">
    <w:abstractNumId w:val="17"/>
  </w:num>
  <w:num w:numId="16" w16cid:durableId="115221457">
    <w:abstractNumId w:val="15"/>
  </w:num>
  <w:num w:numId="17" w16cid:durableId="318770403">
    <w:abstractNumId w:val="6"/>
  </w:num>
  <w:num w:numId="18" w16cid:durableId="499392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567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85"/>
    <w:rsid w:val="00005315"/>
    <w:rsid w:val="00005B52"/>
    <w:rsid w:val="000345FC"/>
    <w:rsid w:val="00034604"/>
    <w:rsid w:val="000415AE"/>
    <w:rsid w:val="00044FD0"/>
    <w:rsid w:val="00047DCA"/>
    <w:rsid w:val="00056D3B"/>
    <w:rsid w:val="000576AC"/>
    <w:rsid w:val="00064BB4"/>
    <w:rsid w:val="0006540E"/>
    <w:rsid w:val="00072695"/>
    <w:rsid w:val="00073F2B"/>
    <w:rsid w:val="00076B17"/>
    <w:rsid w:val="0008011F"/>
    <w:rsid w:val="000806F7"/>
    <w:rsid w:val="00081447"/>
    <w:rsid w:val="00083D6F"/>
    <w:rsid w:val="00093085"/>
    <w:rsid w:val="000A38B9"/>
    <w:rsid w:val="000B2D0E"/>
    <w:rsid w:val="000B55E2"/>
    <w:rsid w:val="000B6559"/>
    <w:rsid w:val="000C15FE"/>
    <w:rsid w:val="000C3601"/>
    <w:rsid w:val="000D6425"/>
    <w:rsid w:val="000D651F"/>
    <w:rsid w:val="000F070D"/>
    <w:rsid w:val="000F092F"/>
    <w:rsid w:val="001053B6"/>
    <w:rsid w:val="00107C18"/>
    <w:rsid w:val="00114FE1"/>
    <w:rsid w:val="00115AF9"/>
    <w:rsid w:val="00126AA6"/>
    <w:rsid w:val="00137200"/>
    <w:rsid w:val="00145604"/>
    <w:rsid w:val="001500E6"/>
    <w:rsid w:val="001639FE"/>
    <w:rsid w:val="00167CBD"/>
    <w:rsid w:val="001707D3"/>
    <w:rsid w:val="00173CF8"/>
    <w:rsid w:val="001748F6"/>
    <w:rsid w:val="00183B66"/>
    <w:rsid w:val="00185DFD"/>
    <w:rsid w:val="001A30C9"/>
    <w:rsid w:val="001A5ABF"/>
    <w:rsid w:val="001A6F85"/>
    <w:rsid w:val="001A766E"/>
    <w:rsid w:val="001B421A"/>
    <w:rsid w:val="001B42F8"/>
    <w:rsid w:val="001B4E43"/>
    <w:rsid w:val="001C0C77"/>
    <w:rsid w:val="001E6E83"/>
    <w:rsid w:val="001F61B7"/>
    <w:rsid w:val="00202DFB"/>
    <w:rsid w:val="00205679"/>
    <w:rsid w:val="00210395"/>
    <w:rsid w:val="00210F2C"/>
    <w:rsid w:val="00213939"/>
    <w:rsid w:val="00214DD7"/>
    <w:rsid w:val="0021674C"/>
    <w:rsid w:val="00224E98"/>
    <w:rsid w:val="0022691D"/>
    <w:rsid w:val="0023402D"/>
    <w:rsid w:val="002365B7"/>
    <w:rsid w:val="00241372"/>
    <w:rsid w:val="00244A72"/>
    <w:rsid w:val="00247F3D"/>
    <w:rsid w:val="00251D02"/>
    <w:rsid w:val="00253E9B"/>
    <w:rsid w:val="00262CAF"/>
    <w:rsid w:val="00265FF3"/>
    <w:rsid w:val="00273AAD"/>
    <w:rsid w:val="0027619C"/>
    <w:rsid w:val="00283F2A"/>
    <w:rsid w:val="002A3BEB"/>
    <w:rsid w:val="002B172F"/>
    <w:rsid w:val="002B6AA7"/>
    <w:rsid w:val="002C00A3"/>
    <w:rsid w:val="002C21A7"/>
    <w:rsid w:val="002C2872"/>
    <w:rsid w:val="002C3980"/>
    <w:rsid w:val="002E56CF"/>
    <w:rsid w:val="002E5EF2"/>
    <w:rsid w:val="002E6E21"/>
    <w:rsid w:val="002E6E3F"/>
    <w:rsid w:val="00301EF6"/>
    <w:rsid w:val="003048D1"/>
    <w:rsid w:val="00306BAF"/>
    <w:rsid w:val="0031413D"/>
    <w:rsid w:val="003230D5"/>
    <w:rsid w:val="00323763"/>
    <w:rsid w:val="00332BE4"/>
    <w:rsid w:val="0035041D"/>
    <w:rsid w:val="00351AB4"/>
    <w:rsid w:val="003537C7"/>
    <w:rsid w:val="00356226"/>
    <w:rsid w:val="00356696"/>
    <w:rsid w:val="00362574"/>
    <w:rsid w:val="0037214B"/>
    <w:rsid w:val="00373936"/>
    <w:rsid w:val="003739F5"/>
    <w:rsid w:val="00375555"/>
    <w:rsid w:val="00380A40"/>
    <w:rsid w:val="003850C2"/>
    <w:rsid w:val="00395230"/>
    <w:rsid w:val="00396FBD"/>
    <w:rsid w:val="003A169D"/>
    <w:rsid w:val="003A5E2E"/>
    <w:rsid w:val="003A67CA"/>
    <w:rsid w:val="003B5CBA"/>
    <w:rsid w:val="003B7952"/>
    <w:rsid w:val="003C4026"/>
    <w:rsid w:val="003C454E"/>
    <w:rsid w:val="003E1B39"/>
    <w:rsid w:val="003E20BC"/>
    <w:rsid w:val="003E2CF5"/>
    <w:rsid w:val="003F010D"/>
    <w:rsid w:val="003F063E"/>
    <w:rsid w:val="003F09A4"/>
    <w:rsid w:val="003F17AB"/>
    <w:rsid w:val="003F3C02"/>
    <w:rsid w:val="003F74DC"/>
    <w:rsid w:val="00405D27"/>
    <w:rsid w:val="004119D8"/>
    <w:rsid w:val="00414AF5"/>
    <w:rsid w:val="00434ECD"/>
    <w:rsid w:val="00436F24"/>
    <w:rsid w:val="0044334A"/>
    <w:rsid w:val="0044484B"/>
    <w:rsid w:val="00455A5A"/>
    <w:rsid w:val="004608C1"/>
    <w:rsid w:val="004628EA"/>
    <w:rsid w:val="004657D3"/>
    <w:rsid w:val="00471001"/>
    <w:rsid w:val="00477BFA"/>
    <w:rsid w:val="0048258B"/>
    <w:rsid w:val="00490B2D"/>
    <w:rsid w:val="0049455D"/>
    <w:rsid w:val="00494FAD"/>
    <w:rsid w:val="004A50E1"/>
    <w:rsid w:val="004A6C5B"/>
    <w:rsid w:val="004B29E8"/>
    <w:rsid w:val="004C1BF4"/>
    <w:rsid w:val="004C2578"/>
    <w:rsid w:val="004C41DF"/>
    <w:rsid w:val="004D1961"/>
    <w:rsid w:val="004D3E5D"/>
    <w:rsid w:val="004E2430"/>
    <w:rsid w:val="004E66D3"/>
    <w:rsid w:val="004F0C39"/>
    <w:rsid w:val="00501CE5"/>
    <w:rsid w:val="0050762E"/>
    <w:rsid w:val="00523FCF"/>
    <w:rsid w:val="0053058C"/>
    <w:rsid w:val="00536E06"/>
    <w:rsid w:val="0055138A"/>
    <w:rsid w:val="00553B92"/>
    <w:rsid w:val="00555AB2"/>
    <w:rsid w:val="00570EB4"/>
    <w:rsid w:val="00582761"/>
    <w:rsid w:val="005860C7"/>
    <w:rsid w:val="0058763E"/>
    <w:rsid w:val="005A4A2D"/>
    <w:rsid w:val="005B0191"/>
    <w:rsid w:val="005B2B43"/>
    <w:rsid w:val="005B48FC"/>
    <w:rsid w:val="005C2C5E"/>
    <w:rsid w:val="005D4F74"/>
    <w:rsid w:val="005F28D7"/>
    <w:rsid w:val="005F645C"/>
    <w:rsid w:val="005F7A8F"/>
    <w:rsid w:val="00601BF5"/>
    <w:rsid w:val="0061153C"/>
    <w:rsid w:val="006141B7"/>
    <w:rsid w:val="00616A81"/>
    <w:rsid w:val="00616C21"/>
    <w:rsid w:val="00617E3A"/>
    <w:rsid w:val="006201A1"/>
    <w:rsid w:val="00622CBB"/>
    <w:rsid w:val="006278B7"/>
    <w:rsid w:val="00632C27"/>
    <w:rsid w:val="00634373"/>
    <w:rsid w:val="00635F4E"/>
    <w:rsid w:val="00636F1E"/>
    <w:rsid w:val="0064070C"/>
    <w:rsid w:val="00650334"/>
    <w:rsid w:val="00663F36"/>
    <w:rsid w:val="00664E11"/>
    <w:rsid w:val="00672E2E"/>
    <w:rsid w:val="006753CA"/>
    <w:rsid w:val="00681600"/>
    <w:rsid w:val="00682850"/>
    <w:rsid w:val="006841C9"/>
    <w:rsid w:val="006852BC"/>
    <w:rsid w:val="006B15CE"/>
    <w:rsid w:val="006B3B5A"/>
    <w:rsid w:val="006B62B3"/>
    <w:rsid w:val="006C3516"/>
    <w:rsid w:val="006C430E"/>
    <w:rsid w:val="006E4EDA"/>
    <w:rsid w:val="006F0C66"/>
    <w:rsid w:val="006F0D85"/>
    <w:rsid w:val="006F4742"/>
    <w:rsid w:val="006F6C0A"/>
    <w:rsid w:val="00702D4B"/>
    <w:rsid w:val="007227C8"/>
    <w:rsid w:val="00724176"/>
    <w:rsid w:val="00736241"/>
    <w:rsid w:val="00740C77"/>
    <w:rsid w:val="00743456"/>
    <w:rsid w:val="00743603"/>
    <w:rsid w:val="0075214D"/>
    <w:rsid w:val="00753FC2"/>
    <w:rsid w:val="00755B11"/>
    <w:rsid w:val="007619DA"/>
    <w:rsid w:val="0076296F"/>
    <w:rsid w:val="007649C0"/>
    <w:rsid w:val="007659A4"/>
    <w:rsid w:val="00767CE7"/>
    <w:rsid w:val="0078156F"/>
    <w:rsid w:val="00783550"/>
    <w:rsid w:val="007851DA"/>
    <w:rsid w:val="00785428"/>
    <w:rsid w:val="00795F79"/>
    <w:rsid w:val="007A06C5"/>
    <w:rsid w:val="007B1F1C"/>
    <w:rsid w:val="007B3D1C"/>
    <w:rsid w:val="007C4B17"/>
    <w:rsid w:val="007C4D69"/>
    <w:rsid w:val="007C5995"/>
    <w:rsid w:val="007C78F1"/>
    <w:rsid w:val="007E5B63"/>
    <w:rsid w:val="007F15C2"/>
    <w:rsid w:val="007F31DD"/>
    <w:rsid w:val="0080798A"/>
    <w:rsid w:val="00821DF9"/>
    <w:rsid w:val="00830992"/>
    <w:rsid w:val="00832E62"/>
    <w:rsid w:val="00833CFC"/>
    <w:rsid w:val="00845149"/>
    <w:rsid w:val="00847D6E"/>
    <w:rsid w:val="008546EE"/>
    <w:rsid w:val="00861D8A"/>
    <w:rsid w:val="00871E30"/>
    <w:rsid w:val="00874828"/>
    <w:rsid w:val="008752B6"/>
    <w:rsid w:val="008811E3"/>
    <w:rsid w:val="0088154D"/>
    <w:rsid w:val="00890C9F"/>
    <w:rsid w:val="00893F56"/>
    <w:rsid w:val="008A2285"/>
    <w:rsid w:val="008B6753"/>
    <w:rsid w:val="008D20D5"/>
    <w:rsid w:val="008D378B"/>
    <w:rsid w:val="008E05D3"/>
    <w:rsid w:val="008E3202"/>
    <w:rsid w:val="008E6447"/>
    <w:rsid w:val="008F33CA"/>
    <w:rsid w:val="00902595"/>
    <w:rsid w:val="00902EB4"/>
    <w:rsid w:val="00913495"/>
    <w:rsid w:val="00915D9D"/>
    <w:rsid w:val="00924ACD"/>
    <w:rsid w:val="00924AE4"/>
    <w:rsid w:val="00926D65"/>
    <w:rsid w:val="00930A98"/>
    <w:rsid w:val="00932CB3"/>
    <w:rsid w:val="009377F7"/>
    <w:rsid w:val="0094288C"/>
    <w:rsid w:val="00944532"/>
    <w:rsid w:val="00951424"/>
    <w:rsid w:val="009669EC"/>
    <w:rsid w:val="00973F7E"/>
    <w:rsid w:val="0097795A"/>
    <w:rsid w:val="009808E5"/>
    <w:rsid w:val="00997144"/>
    <w:rsid w:val="009A29EA"/>
    <w:rsid w:val="009B5290"/>
    <w:rsid w:val="009C1AAE"/>
    <w:rsid w:val="009C25AB"/>
    <w:rsid w:val="009C54A3"/>
    <w:rsid w:val="009D5375"/>
    <w:rsid w:val="009E37EE"/>
    <w:rsid w:val="009F18C4"/>
    <w:rsid w:val="009F3110"/>
    <w:rsid w:val="00A0009F"/>
    <w:rsid w:val="00A03DB6"/>
    <w:rsid w:val="00A05885"/>
    <w:rsid w:val="00A05FB2"/>
    <w:rsid w:val="00A06F01"/>
    <w:rsid w:val="00A073D4"/>
    <w:rsid w:val="00A15932"/>
    <w:rsid w:val="00A15D4A"/>
    <w:rsid w:val="00A23A4C"/>
    <w:rsid w:val="00A46B75"/>
    <w:rsid w:val="00A47C0D"/>
    <w:rsid w:val="00A51D27"/>
    <w:rsid w:val="00A53C19"/>
    <w:rsid w:val="00A65117"/>
    <w:rsid w:val="00A75E72"/>
    <w:rsid w:val="00A81488"/>
    <w:rsid w:val="00AA1A82"/>
    <w:rsid w:val="00AA31B6"/>
    <w:rsid w:val="00AA4D8C"/>
    <w:rsid w:val="00AA5AC5"/>
    <w:rsid w:val="00AB2C9A"/>
    <w:rsid w:val="00AC784E"/>
    <w:rsid w:val="00AD0471"/>
    <w:rsid w:val="00AE0301"/>
    <w:rsid w:val="00AE59B4"/>
    <w:rsid w:val="00AF114D"/>
    <w:rsid w:val="00AF30F3"/>
    <w:rsid w:val="00B00424"/>
    <w:rsid w:val="00B01BBD"/>
    <w:rsid w:val="00B026BD"/>
    <w:rsid w:val="00B04941"/>
    <w:rsid w:val="00B07A91"/>
    <w:rsid w:val="00B139A9"/>
    <w:rsid w:val="00B224C4"/>
    <w:rsid w:val="00B26314"/>
    <w:rsid w:val="00B26561"/>
    <w:rsid w:val="00B265CB"/>
    <w:rsid w:val="00B27FAE"/>
    <w:rsid w:val="00B33175"/>
    <w:rsid w:val="00B44D20"/>
    <w:rsid w:val="00B511DB"/>
    <w:rsid w:val="00B536CF"/>
    <w:rsid w:val="00B63978"/>
    <w:rsid w:val="00B66136"/>
    <w:rsid w:val="00B8393C"/>
    <w:rsid w:val="00B83BBB"/>
    <w:rsid w:val="00BB35C9"/>
    <w:rsid w:val="00BB3E33"/>
    <w:rsid w:val="00BB5530"/>
    <w:rsid w:val="00BC505A"/>
    <w:rsid w:val="00BC6041"/>
    <w:rsid w:val="00BD3383"/>
    <w:rsid w:val="00BD5B0E"/>
    <w:rsid w:val="00BE091F"/>
    <w:rsid w:val="00C10C1A"/>
    <w:rsid w:val="00C16C5D"/>
    <w:rsid w:val="00C54C18"/>
    <w:rsid w:val="00C55702"/>
    <w:rsid w:val="00C56D7A"/>
    <w:rsid w:val="00C6209F"/>
    <w:rsid w:val="00C62E76"/>
    <w:rsid w:val="00C6765E"/>
    <w:rsid w:val="00C76078"/>
    <w:rsid w:val="00C816E1"/>
    <w:rsid w:val="00C8236D"/>
    <w:rsid w:val="00C9384A"/>
    <w:rsid w:val="00C9614E"/>
    <w:rsid w:val="00CC4A40"/>
    <w:rsid w:val="00CC4CCC"/>
    <w:rsid w:val="00CE767D"/>
    <w:rsid w:val="00CF0740"/>
    <w:rsid w:val="00CF69E6"/>
    <w:rsid w:val="00CF7BDB"/>
    <w:rsid w:val="00D11255"/>
    <w:rsid w:val="00D156D8"/>
    <w:rsid w:val="00D175D3"/>
    <w:rsid w:val="00D22208"/>
    <w:rsid w:val="00D46DD5"/>
    <w:rsid w:val="00D51A87"/>
    <w:rsid w:val="00D5648B"/>
    <w:rsid w:val="00D63E82"/>
    <w:rsid w:val="00D64C7D"/>
    <w:rsid w:val="00D80B35"/>
    <w:rsid w:val="00D83843"/>
    <w:rsid w:val="00D9248F"/>
    <w:rsid w:val="00D92EC0"/>
    <w:rsid w:val="00D942AA"/>
    <w:rsid w:val="00DA7BA4"/>
    <w:rsid w:val="00DB0D22"/>
    <w:rsid w:val="00DB7616"/>
    <w:rsid w:val="00DF224D"/>
    <w:rsid w:val="00DF5887"/>
    <w:rsid w:val="00DF7F3D"/>
    <w:rsid w:val="00E102C7"/>
    <w:rsid w:val="00E138CE"/>
    <w:rsid w:val="00E15D9A"/>
    <w:rsid w:val="00E16970"/>
    <w:rsid w:val="00E24F6D"/>
    <w:rsid w:val="00E26696"/>
    <w:rsid w:val="00E279BC"/>
    <w:rsid w:val="00E329EA"/>
    <w:rsid w:val="00E42280"/>
    <w:rsid w:val="00E43374"/>
    <w:rsid w:val="00E43EEF"/>
    <w:rsid w:val="00E44D8D"/>
    <w:rsid w:val="00E52493"/>
    <w:rsid w:val="00E52F5B"/>
    <w:rsid w:val="00E64407"/>
    <w:rsid w:val="00E71761"/>
    <w:rsid w:val="00E75302"/>
    <w:rsid w:val="00E81C22"/>
    <w:rsid w:val="00E82F61"/>
    <w:rsid w:val="00E928FF"/>
    <w:rsid w:val="00E94211"/>
    <w:rsid w:val="00EC6262"/>
    <w:rsid w:val="00ED55B8"/>
    <w:rsid w:val="00ED6CD2"/>
    <w:rsid w:val="00EE440B"/>
    <w:rsid w:val="00EF5C15"/>
    <w:rsid w:val="00F05B82"/>
    <w:rsid w:val="00F10CEB"/>
    <w:rsid w:val="00F20036"/>
    <w:rsid w:val="00F277BB"/>
    <w:rsid w:val="00F46E2C"/>
    <w:rsid w:val="00F46FBB"/>
    <w:rsid w:val="00F661F5"/>
    <w:rsid w:val="00F67117"/>
    <w:rsid w:val="00F73E77"/>
    <w:rsid w:val="00F82A81"/>
    <w:rsid w:val="00F82FAB"/>
    <w:rsid w:val="00F83377"/>
    <w:rsid w:val="00F97103"/>
    <w:rsid w:val="00FA6B86"/>
    <w:rsid w:val="00FB0C16"/>
    <w:rsid w:val="00FB0E8F"/>
    <w:rsid w:val="00FD1135"/>
    <w:rsid w:val="00FD629E"/>
    <w:rsid w:val="00FE306C"/>
    <w:rsid w:val="00FE6F49"/>
    <w:rsid w:val="00FE7F2C"/>
    <w:rsid w:val="00FF181E"/>
    <w:rsid w:val="00FF59D6"/>
    <w:rsid w:val="01AE2D54"/>
    <w:rsid w:val="04CA734D"/>
    <w:rsid w:val="0541E113"/>
    <w:rsid w:val="058BD64C"/>
    <w:rsid w:val="0BBDAF39"/>
    <w:rsid w:val="1D9BD751"/>
    <w:rsid w:val="205D56C5"/>
    <w:rsid w:val="24AE10D6"/>
    <w:rsid w:val="2EFC7DC2"/>
    <w:rsid w:val="304C4931"/>
    <w:rsid w:val="312D430A"/>
    <w:rsid w:val="31A0FB65"/>
    <w:rsid w:val="34336D96"/>
    <w:rsid w:val="3B00500F"/>
    <w:rsid w:val="3BAF919E"/>
    <w:rsid w:val="3D6B2F92"/>
    <w:rsid w:val="4103DF69"/>
    <w:rsid w:val="415997A8"/>
    <w:rsid w:val="4275C9E6"/>
    <w:rsid w:val="454C23F4"/>
    <w:rsid w:val="4B9D558D"/>
    <w:rsid w:val="4E4D12A3"/>
    <w:rsid w:val="534E801E"/>
    <w:rsid w:val="568FC610"/>
    <w:rsid w:val="57B2B205"/>
    <w:rsid w:val="5A09C63E"/>
    <w:rsid w:val="5BF88B21"/>
    <w:rsid w:val="5C1DB576"/>
    <w:rsid w:val="5E3D629D"/>
    <w:rsid w:val="615FB6C0"/>
    <w:rsid w:val="6349A10A"/>
    <w:rsid w:val="685BF695"/>
    <w:rsid w:val="6A4E8A94"/>
    <w:rsid w:val="6D54EAA2"/>
    <w:rsid w:val="6F8C63A7"/>
    <w:rsid w:val="6FE970F6"/>
    <w:rsid w:val="73A44D7C"/>
    <w:rsid w:val="75C03717"/>
    <w:rsid w:val="764D060A"/>
    <w:rsid w:val="7AB9C1CA"/>
    <w:rsid w:val="7E6F4E72"/>
    <w:rsid w:val="7ED10B74"/>
    <w:rsid w:val="7F3AD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4E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AB4"/>
    <w:pPr>
      <w:spacing w:after="240"/>
    </w:pPr>
    <w:rPr>
      <w:rFonts w:ascii="DepCentury Old Style" w:hAnsi="DepCentury Old Style"/>
      <w:sz w:val="24"/>
    </w:rPr>
  </w:style>
  <w:style w:type="paragraph" w:styleId="Overskrift1">
    <w:name w:val="heading 1"/>
    <w:next w:val="Normal"/>
    <w:qFormat/>
    <w:pPr>
      <w:keepNext/>
      <w:keepLines/>
      <w:numPr>
        <w:numId w:val="1"/>
      </w:numPr>
      <w:spacing w:before="240" w:after="120"/>
      <w:ind w:hanging="567"/>
      <w:outlineLvl w:val="0"/>
    </w:pPr>
    <w:rPr>
      <w:rFonts w:ascii="DepCentury Old Style" w:hAnsi="DepCentury Old Style"/>
      <w:b/>
      <w:caps/>
      <w:kern w:val="28"/>
      <w:sz w:val="24"/>
    </w:rPr>
  </w:style>
  <w:style w:type="paragraph" w:styleId="Overskrift2">
    <w:name w:val="heading 2"/>
    <w:basedOn w:val="Overskrift1"/>
    <w:next w:val="Normal"/>
    <w:qFormat/>
    <w:pPr>
      <w:numPr>
        <w:ilvl w:val="1"/>
      </w:numPr>
      <w:ind w:hanging="567"/>
      <w:outlineLvl w:val="1"/>
    </w:pPr>
    <w:rPr>
      <w:caps w:val="0"/>
    </w:rPr>
  </w:style>
  <w:style w:type="paragraph" w:styleId="Overskrift3">
    <w:name w:val="heading 3"/>
    <w:basedOn w:val="Overskrift2"/>
    <w:next w:val="Normal"/>
    <w:qFormat/>
    <w:pPr>
      <w:numPr>
        <w:ilvl w:val="2"/>
      </w:numPr>
      <w:ind w:hanging="567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numPr>
        <w:ilvl w:val="3"/>
      </w:numPr>
      <w:ind w:hanging="1134"/>
      <w:outlineLvl w:val="3"/>
    </w:pPr>
  </w:style>
  <w:style w:type="paragraph" w:styleId="Overskrift5">
    <w:name w:val="heading 5"/>
    <w:basedOn w:val="Overskrift3"/>
    <w:next w:val="Normal"/>
    <w:qFormat/>
    <w:pPr>
      <w:numPr>
        <w:ilvl w:val="4"/>
      </w:numPr>
      <w:ind w:hanging="1134"/>
      <w:outlineLvl w:val="4"/>
    </w:pPr>
  </w:style>
  <w:style w:type="paragraph" w:styleId="Overskrift6">
    <w:name w:val="heading 6"/>
    <w:basedOn w:val="Overskrift3"/>
    <w:next w:val="Normal"/>
    <w:qFormat/>
    <w:pPr>
      <w:numPr>
        <w:ilvl w:val="5"/>
      </w:numPr>
      <w:outlineLvl w:val="5"/>
    </w:pPr>
  </w:style>
  <w:style w:type="paragraph" w:styleId="Overskrift7">
    <w:name w:val="heading 7"/>
    <w:basedOn w:val="Overskrift6"/>
    <w:next w:val="Normal"/>
    <w:qFormat/>
    <w:pPr>
      <w:numPr>
        <w:ilvl w:val="6"/>
      </w:numPr>
      <w:outlineLvl w:val="6"/>
    </w:pPr>
  </w:style>
  <w:style w:type="paragraph" w:styleId="Overskrift8">
    <w:name w:val="heading 8"/>
    <w:basedOn w:val="Overskrift6"/>
    <w:next w:val="Normal"/>
    <w:qFormat/>
    <w:pPr>
      <w:numPr>
        <w:ilvl w:val="7"/>
      </w:numPr>
      <w:outlineLvl w:val="7"/>
    </w:pPr>
  </w:style>
  <w:style w:type="paragraph" w:styleId="Overskrift9">
    <w:name w:val="heading 9"/>
    <w:basedOn w:val="Overskrift6"/>
    <w:next w:val="Normal"/>
    <w:qFormat/>
    <w:pPr>
      <w:numPr>
        <w:ilvl w:val="8"/>
      </w:numPr>
      <w:tabs>
        <w:tab w:val="num" w:pos="360"/>
      </w:tabs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next w:val="Normal"/>
    <w:qFormat/>
    <w:pPr>
      <w:spacing w:after="120"/>
      <w:jc w:val="center"/>
    </w:pPr>
    <w:rPr>
      <w:rFonts w:ascii="DepCentury Old Style" w:hAnsi="DepCentury Old Style"/>
      <w:b/>
      <w:caps/>
      <w:kern w:val="28"/>
      <w:sz w:val="24"/>
    </w:rPr>
  </w:style>
  <w:style w:type="paragraph" w:styleId="INNH1">
    <w:name w:val="toc 1"/>
    <w:basedOn w:val="Normal"/>
    <w:next w:val="Normal"/>
    <w:semiHidden/>
    <w:pPr>
      <w:tabs>
        <w:tab w:val="right" w:leader="dot" w:pos="9071"/>
      </w:tabs>
    </w:pPr>
  </w:style>
  <w:style w:type="paragraph" w:customStyle="1" w:styleId="Innrykk1">
    <w:name w:val="Innrykk_1"/>
    <w:basedOn w:val="Normal"/>
    <w:pPr>
      <w:ind w:left="567"/>
    </w:pPr>
  </w:style>
  <w:style w:type="paragraph" w:customStyle="1" w:styleId="Innrykk2">
    <w:name w:val="Innrykk_2"/>
    <w:basedOn w:val="Normal"/>
    <w:pPr>
      <w:ind w:left="1134"/>
    </w:pPr>
  </w:style>
  <w:style w:type="paragraph" w:styleId="Nummerertliste">
    <w:name w:val="List Number"/>
    <w:basedOn w:val="Normal"/>
    <w:pPr>
      <w:ind w:left="567" w:hanging="567"/>
    </w:pPr>
  </w:style>
  <w:style w:type="paragraph" w:customStyle="1" w:styleId="Nummerliste2">
    <w:name w:val="Nummerliste_2"/>
    <w:basedOn w:val="Nummerertliste"/>
  </w:style>
  <w:style w:type="paragraph" w:styleId="Blokktekst">
    <w:name w:val="Block Text"/>
    <w:basedOn w:val="Normal"/>
    <w:pPr>
      <w:spacing w:after="0"/>
      <w:ind w:left="567" w:right="-466" w:firstLine="3"/>
    </w:pPr>
  </w:style>
  <w:style w:type="paragraph" w:customStyle="1" w:styleId="Nummerliste3">
    <w:name w:val="Nummerliste_3"/>
    <w:basedOn w:val="Nummerliste2"/>
  </w:style>
  <w:style w:type="paragraph" w:customStyle="1" w:styleId="Nummerlisteluft">
    <w:name w:val="Nummerliste_luft"/>
    <w:basedOn w:val="Nummerertliste"/>
  </w:style>
  <w:style w:type="paragraph" w:customStyle="1" w:styleId="Nummerliste2luft">
    <w:name w:val="Nummerliste_2_luft"/>
    <w:basedOn w:val="Nummerliste2"/>
  </w:style>
  <w:style w:type="paragraph" w:customStyle="1" w:styleId="Nummerliste3luft">
    <w:name w:val="Nummerliste_3_luft"/>
    <w:basedOn w:val="Nummerliste3"/>
  </w:style>
  <w:style w:type="paragraph" w:styleId="INNH2">
    <w:name w:val="toc 2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3">
    <w:name w:val="toc 3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4">
    <w:name w:val="toc 4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5">
    <w:name w:val="toc 5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6">
    <w:name w:val="toc 6"/>
    <w:basedOn w:val="Normal"/>
    <w:next w:val="Normal"/>
    <w:semiHidden/>
    <w:pPr>
      <w:tabs>
        <w:tab w:val="right" w:leader="dot" w:pos="9071"/>
      </w:tabs>
      <w:ind w:left="1000"/>
    </w:pPr>
  </w:style>
  <w:style w:type="paragraph" w:styleId="INNH7">
    <w:name w:val="toc 7"/>
    <w:basedOn w:val="Normal"/>
    <w:next w:val="Normal"/>
    <w:semiHidden/>
    <w:pPr>
      <w:tabs>
        <w:tab w:val="right" w:leader="dot" w:pos="9071"/>
      </w:tabs>
      <w:ind w:left="1200"/>
    </w:pPr>
  </w:style>
  <w:style w:type="paragraph" w:styleId="INNH8">
    <w:name w:val="toc 8"/>
    <w:basedOn w:val="Normal"/>
    <w:next w:val="Normal"/>
    <w:semiHidden/>
    <w:pPr>
      <w:tabs>
        <w:tab w:val="right" w:leader="dot" w:pos="9071"/>
      </w:tabs>
      <w:ind w:left="1400"/>
    </w:pPr>
  </w:style>
  <w:style w:type="paragraph" w:styleId="INNH9">
    <w:name w:val="toc 9"/>
    <w:basedOn w:val="Normal"/>
    <w:next w:val="Normal"/>
    <w:semiHidden/>
    <w:pPr>
      <w:tabs>
        <w:tab w:val="right" w:leader="dot" w:pos="9071"/>
      </w:tabs>
      <w:ind w:left="1600"/>
    </w:pPr>
  </w:style>
  <w:style w:type="paragraph" w:styleId="Bunntekst">
    <w:name w:val="footer"/>
    <w:pPr>
      <w:tabs>
        <w:tab w:val="right" w:pos="9360"/>
      </w:tabs>
      <w:spacing w:line="240" w:lineRule="exact"/>
    </w:pPr>
    <w:rPr>
      <w:rFonts w:ascii="DepCentury Old Style" w:hAnsi="DepCentury Old Style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Nummerfortlpende">
    <w:name w:val="Nummer fortløpende"/>
    <w:basedOn w:val="Normal"/>
    <w:next w:val="Normal"/>
    <w:pPr>
      <w:ind w:left="567" w:hanging="567"/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Brevtittel">
    <w:name w:val="Brevtittel"/>
    <w:basedOn w:val="Normal"/>
    <w:next w:val="Normal"/>
    <w:rPr>
      <w:b/>
      <w:caps/>
    </w:rPr>
  </w:style>
  <w:style w:type="paragraph" w:customStyle="1" w:styleId="Vedlegg">
    <w:name w:val="Vedlegg"/>
    <w:next w:val="Normal"/>
    <w:pPr>
      <w:spacing w:after="120"/>
      <w:ind w:left="1701" w:hanging="1701"/>
      <w:jc w:val="both"/>
    </w:pPr>
    <w:rPr>
      <w:rFonts w:ascii="DepCentury Old Style" w:hAnsi="DepCentury Old Style"/>
      <w:sz w:val="24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9071"/>
      </w:tabs>
      <w:ind w:left="567" w:hanging="567"/>
    </w:pPr>
  </w:style>
  <w:style w:type="paragraph" w:styleId="Mak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Contractstyle4">
    <w:name w:val="Contractstyle4"/>
    <w:basedOn w:val="Normal"/>
    <w:pPr>
      <w:keepLines/>
      <w:tabs>
        <w:tab w:val="left" w:pos="720"/>
      </w:tabs>
      <w:spacing w:before="60" w:after="60"/>
      <w:ind w:left="2217"/>
    </w:pPr>
    <w:rPr>
      <w:rFonts w:ascii="Times New Roman" w:hAnsi="Times New Roman"/>
      <w:sz w:val="22"/>
      <w:lang w:eastAsia="en-US"/>
    </w:rPr>
  </w:style>
  <w:style w:type="paragraph" w:styleId="Meldingshod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Undertittel">
    <w:name w:val="Subtitle"/>
    <w:basedOn w:val="Normal"/>
    <w:qFormat/>
    <w:pPr>
      <w:spacing w:after="60"/>
      <w:jc w:val="center"/>
    </w:pPr>
  </w:style>
  <w:style w:type="paragraph" w:styleId="Brdtekst">
    <w:name w:val="Body Text"/>
    <w:basedOn w:val="Normal"/>
    <w:pPr>
      <w:spacing w:after="0"/>
      <w:jc w:val="center"/>
    </w:pPr>
    <w:rPr>
      <w:b/>
      <w:bCs/>
    </w:rPr>
  </w:style>
  <w:style w:type="paragraph" w:customStyle="1" w:styleId="liste1">
    <w:name w:val="liste 1"/>
    <w:basedOn w:val="Liste"/>
  </w:style>
  <w:style w:type="paragraph" w:styleId="Liste">
    <w:name w:val="List"/>
    <w:basedOn w:val="Normal"/>
    <w:pPr>
      <w:ind w:left="283" w:hanging="283"/>
    </w:pPr>
  </w:style>
  <w:style w:type="paragraph" w:customStyle="1" w:styleId="NummerNiv1">
    <w:name w:val="NummerNivå 1"/>
    <w:basedOn w:val="Nummerlisteluft"/>
    <w:pPr>
      <w:spacing w:after="120"/>
    </w:pPr>
  </w:style>
  <w:style w:type="character" w:styleId="Sidetall">
    <w:name w:val="page number"/>
    <w:basedOn w:val="Standardskriftforavsnitt"/>
    <w:rsid w:val="00F05B82"/>
  </w:style>
  <w:style w:type="paragraph" w:customStyle="1" w:styleId="Contractstyle">
    <w:name w:val="Contractstyle"/>
    <w:rsid w:val="00D8384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table" w:styleId="Tabellrutenett">
    <w:name w:val="Table Grid"/>
    <w:basedOn w:val="Vanligtabell"/>
    <w:rsid w:val="003F3C02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1639FE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1639FE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672E2E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72E2E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672E2E"/>
    <w:rPr>
      <w:rFonts w:ascii="DepCentury Old Style" w:hAnsi="DepCentury Old Style"/>
    </w:rPr>
  </w:style>
  <w:style w:type="paragraph" w:styleId="Kommentaremne">
    <w:name w:val="annotation subject"/>
    <w:basedOn w:val="Merknadstekst"/>
    <w:next w:val="Merknadstekst"/>
    <w:link w:val="KommentaremneTegn"/>
    <w:rsid w:val="00672E2E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72E2E"/>
    <w:rPr>
      <w:rFonts w:ascii="DepCentury Old Style" w:hAnsi="DepCentury Old Style"/>
      <w:b/>
      <w:bCs/>
    </w:rPr>
  </w:style>
  <w:style w:type="paragraph" w:styleId="Listeavsnitt">
    <w:name w:val="List Paragraph"/>
    <w:basedOn w:val="Normal"/>
    <w:uiPriority w:val="34"/>
    <w:qFormat/>
    <w:rsid w:val="001F61B7"/>
    <w:pPr>
      <w:ind w:left="720"/>
      <w:contextualSpacing/>
    </w:pPr>
  </w:style>
  <w:style w:type="paragraph" w:styleId="Revisjon">
    <w:name w:val="Revision"/>
    <w:hidden/>
    <w:uiPriority w:val="99"/>
    <w:semiHidden/>
    <w:rsid w:val="00736241"/>
    <w:rPr>
      <w:rFonts w:ascii="DepCentury Old Style" w:hAnsi="DepCentury Old Style"/>
      <w:sz w:val="24"/>
    </w:rPr>
  </w:style>
  <w:style w:type="character" w:styleId="Omtale">
    <w:name w:val="Mention"/>
    <w:basedOn w:val="Standardskriftforavsnitt"/>
    <w:uiPriority w:val="99"/>
    <w:unhideWhenUsed/>
    <w:rsid w:val="00890C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643B307D-22AE-49E3-B7B0-DECBB3338A2A}"/>
</file>

<file path=customXml/itemProps2.xml><?xml version="1.0" encoding="utf-8"?>
<ds:datastoreItem xmlns:ds="http://schemas.openxmlformats.org/officeDocument/2006/customXml" ds:itemID="{98DD6EDE-831F-4B1B-8C44-35B3B3540FB1}"/>
</file>

<file path=customXml/itemProps3.xml><?xml version="1.0" encoding="utf-8"?>
<ds:datastoreItem xmlns:ds="http://schemas.openxmlformats.org/officeDocument/2006/customXml" ds:itemID="{AF0DDEF4-E511-4DEE-9192-7DC23814AB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2026-06-03T15:16:00Z</dcterms:created>
  <dcterms:modified xsi:type="dcterms:W3CDTF">2026-06-03T15:16:00Z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7904cf84,5224329c,54f565aa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2026-06-03T15:16:45Z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98c4526c-d4f6-4bd3-af92-8cae67bdbdef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  <property fmtid="{D5CDD505-2E9C-101B-9397-08002B2CF9AE}" pid="13" name="MSIP_Label_536d71ed-e286-42a1-8703-c1fd0ea2549c_Enabled">
    <vt:lpwstr>true</vt:lpwstr>
  </property>
  <property fmtid="{D5CDD505-2E9C-101B-9397-08002B2CF9AE}" pid="14" name="MSIP_Label_536d71ed-e286-42a1-8703-c1fd0ea2549c_SetDate">
    <vt:lpwstr>2026-04-07T08:28:28Z</vt:lpwstr>
  </property>
  <property fmtid="{D5CDD505-2E9C-101B-9397-08002B2CF9AE}" pid="15" name="MediaServiceImageTags">
    <vt:lpwstr/>
  </property>
  <property fmtid="{D5CDD505-2E9C-101B-9397-08002B2CF9AE}" pid="16" name="ContentTypeId">
    <vt:lpwstr>0x010100EF24F518EF5DF3429B80A2D9409B6E81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SiteId">
    <vt:lpwstr>1e0e6195-b5ec-427a-9cc1-db95904592f9</vt:lpwstr>
  </property>
  <property fmtid="{D5CDD505-2E9C-101B-9397-08002B2CF9AE}" pid="19" name="MSIP_Label_536d71ed-e286-42a1-8703-c1fd0ea2549c_ContentBits">
    <vt:lpwstr>0</vt:lpwstr>
  </property>
  <property fmtid="{D5CDD505-2E9C-101B-9397-08002B2CF9AE}" pid="20" name="MSIP_Label_536d71ed-e286-42a1-8703-c1fd0ea2549c_Tag">
    <vt:lpwstr>10, 0, 1, 1</vt:lpwstr>
  </property>
  <property fmtid="{D5CDD505-2E9C-101B-9397-08002B2CF9AE}" pid="21" name="MSIP_Label_536d71ed-e286-42a1-8703-c1fd0ea2549c_ActionId">
    <vt:lpwstr>ee06d8ad-293a-4f09-bdea-49f388bb6971</vt:lpwstr>
  </property>
  <property fmtid="{D5CDD505-2E9C-101B-9397-08002B2CF9AE}" pid="22" name="MSIP_Label_536d71ed-e286-42a1-8703-c1fd0ea2549c_Name">
    <vt:lpwstr>Ugradert – kan deles fritt</vt:lpwstr>
  </property>
</Properties>
</file>